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378" w:rsidRPr="00BD0378" w:rsidRDefault="00BD0378" w:rsidP="00BD0378">
      <w:pPr>
        <w:spacing w:after="0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0378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BD0378" w:rsidRPr="00BD0378" w:rsidRDefault="00BD0378" w:rsidP="00BD0378">
      <w:pPr>
        <w:spacing w:after="0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0378">
        <w:rPr>
          <w:rFonts w:ascii="Times New Roman" w:hAnsi="Times New Roman" w:cs="Times New Roman"/>
          <w:b/>
          <w:sz w:val="32"/>
          <w:szCs w:val="32"/>
        </w:rPr>
        <w:t>«Осторожно! Тонкий лёд!»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 xml:space="preserve">Ежегодно тонкий лед становится причиной гибели людей, чаще всего среди погибших оказываются дети, которые гуляют вблизи замерзших водоемов без присмотра родителей, и рыбаки, выходящие на свой страх и риск на непрочный и коварный лед. Многие рыбаки–любители, </w:t>
      </w:r>
      <w:proofErr w:type="gramStart"/>
      <w:r w:rsidRPr="00BD0378">
        <w:rPr>
          <w:rFonts w:ascii="Times New Roman" w:hAnsi="Times New Roman" w:cs="Times New Roman"/>
          <w:sz w:val="28"/>
          <w:szCs w:val="28"/>
        </w:rPr>
        <w:t>провалившись</w:t>
      </w:r>
      <w:proofErr w:type="gramEnd"/>
      <w:r w:rsidRPr="00BD0378">
        <w:rPr>
          <w:rFonts w:ascii="Times New Roman" w:hAnsi="Times New Roman" w:cs="Times New Roman"/>
          <w:sz w:val="28"/>
          <w:szCs w:val="28"/>
        </w:rPr>
        <w:t xml:space="preserve"> раз под лед, идут снова и снова, надеясь на авось… и очередное везение, однако, такая самоуверенность приводит только к непоправимой трагедии.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 xml:space="preserve">Избежать происшествий можно, если соблюдать правила и меры личной безопасности. 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 xml:space="preserve">Чтобы не произошло беды на тонком льду, </w:t>
      </w:r>
      <w:r w:rsidRPr="00BD0378">
        <w:rPr>
          <w:rFonts w:ascii="Times New Roman" w:hAnsi="Times New Roman" w:cs="Times New Roman"/>
          <w:b/>
          <w:bCs/>
          <w:sz w:val="28"/>
          <w:szCs w:val="28"/>
        </w:rPr>
        <w:t>необходимо знать: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безопасная толщина льда для одного человека не менее 7 см;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безопасная толщина льда для сооружения катка 12 см и более;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безопасная толщина льда для совершения пешей переправы 15 см и более;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безопасная толщина льда для проезда автомобилей не менее 30 см.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b/>
          <w:bCs/>
          <w:sz w:val="28"/>
          <w:szCs w:val="28"/>
        </w:rPr>
        <w:t>Время безопасного пребывания человека в воде: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при температуре воды +24</w:t>
      </w:r>
      <w:proofErr w:type="gramStart"/>
      <w:r w:rsidRPr="00BD0378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BD0378">
        <w:rPr>
          <w:rFonts w:ascii="Times New Roman" w:hAnsi="Times New Roman" w:cs="Times New Roman"/>
          <w:sz w:val="28"/>
          <w:szCs w:val="28"/>
        </w:rPr>
        <w:t xml:space="preserve"> время безопасного пребывания 7-9 часов,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при температуре воды +5 - +15</w:t>
      </w:r>
      <w:proofErr w:type="gramStart"/>
      <w:r w:rsidRPr="00BD0378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BD0378">
        <w:rPr>
          <w:rFonts w:ascii="Times New Roman" w:hAnsi="Times New Roman" w:cs="Times New Roman"/>
          <w:sz w:val="28"/>
          <w:szCs w:val="28"/>
        </w:rPr>
        <w:t xml:space="preserve"> - от 3,5 часов до 4,5 часов;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температура воды +2 - +3</w:t>
      </w:r>
      <w:proofErr w:type="gramStart"/>
      <w:r w:rsidRPr="00BD0378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BD0378">
        <w:rPr>
          <w:rFonts w:ascii="Times New Roman" w:hAnsi="Times New Roman" w:cs="Times New Roman"/>
          <w:sz w:val="28"/>
          <w:szCs w:val="28"/>
        </w:rPr>
        <w:t xml:space="preserve"> оказывается смертельной для человека через 10-15 мин;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при температуре воды -2</w:t>
      </w:r>
      <w:proofErr w:type="gramStart"/>
      <w:r w:rsidRPr="00BD0378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BD0378">
        <w:rPr>
          <w:rFonts w:ascii="Times New Roman" w:hAnsi="Times New Roman" w:cs="Times New Roman"/>
          <w:sz w:val="28"/>
          <w:szCs w:val="28"/>
        </w:rPr>
        <w:t xml:space="preserve"> – смерть может наступить через 5-8 мин.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b/>
          <w:bCs/>
          <w:sz w:val="28"/>
          <w:szCs w:val="28"/>
        </w:rPr>
        <w:t>Критерии льда: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D0378">
        <w:rPr>
          <w:rFonts w:ascii="Times New Roman" w:hAnsi="Times New Roman" w:cs="Times New Roman"/>
          <w:i/>
          <w:sz w:val="28"/>
          <w:szCs w:val="28"/>
          <w:u w:val="single"/>
        </w:rPr>
        <w:t>прочный: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прозрачный лёд с зеленоватым или синеватым оттенком;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на открытом бесснежном пространстве лёд всегда толще.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D0378">
        <w:rPr>
          <w:rFonts w:ascii="Times New Roman" w:hAnsi="Times New Roman" w:cs="Times New Roman"/>
          <w:i/>
          <w:sz w:val="28"/>
          <w:szCs w:val="28"/>
          <w:u w:val="single"/>
        </w:rPr>
        <w:t>тонкий: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цвет льда молочно-мутный, серый лёд, обычно ноздреватый и пористый, такой лёд обрушивается без предупреждающего потрескивания;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лёд, покрытый снегом (снег, выпавший на только что образовавшийся лёд, помимо того, что маскирует полыньи, замедляет рост ледяного покрова);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лёд более тонок 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ме</w:t>
      </w:r>
      <w:proofErr w:type="gramStart"/>
      <w:r w:rsidRPr="00BD0378">
        <w:rPr>
          <w:rFonts w:ascii="Times New Roman" w:hAnsi="Times New Roman" w:cs="Times New Roman"/>
          <w:sz w:val="28"/>
          <w:szCs w:val="28"/>
        </w:rPr>
        <w:t>ст сбр</w:t>
      </w:r>
      <w:proofErr w:type="gramEnd"/>
      <w:r w:rsidRPr="00BD0378">
        <w:rPr>
          <w:rFonts w:ascii="Times New Roman" w:hAnsi="Times New Roman" w:cs="Times New Roman"/>
          <w:sz w:val="28"/>
          <w:szCs w:val="28"/>
        </w:rPr>
        <w:t>оса в водоемы теплых и горячих вод промышленных и коммунальных предприятий;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в местах, где растет камыш, тростник и другие водные растения.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b/>
          <w:bCs/>
          <w:color w:val="FF0000"/>
          <w:sz w:val="28"/>
          <w:szCs w:val="28"/>
        </w:rPr>
        <w:t>* ЗАПРЕЩАЕТСЯ:</w:t>
      </w:r>
      <w:r w:rsidRPr="00BD03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D0378">
        <w:rPr>
          <w:rFonts w:ascii="Times New Roman" w:hAnsi="Times New Roman" w:cs="Times New Roman"/>
          <w:sz w:val="28"/>
          <w:szCs w:val="28"/>
        </w:rPr>
        <w:t>выходить на лед в состоянии алкогольного опьянения, прыгать и бегать по льду, собираться большим количеством людей в одной точке, выходить на тонкий лед, который образовался на реках с быстрым течением.</w:t>
      </w:r>
    </w:p>
    <w:p w:rsid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b/>
          <w:bCs/>
          <w:sz w:val="28"/>
          <w:szCs w:val="28"/>
        </w:rPr>
        <w:lastRenderedPageBreak/>
        <w:t>Что делать, если Вы провалились под лед?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 - не паниковать, не делать резких движений, стабилизировать дыхание;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 - широко раскинуть руки в стороны и постараться зацепиться за кромку льда, чтобы не погрузиться с головой;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 - по возможности перебраться к тому краю полыньи, где течение не увлечет Вас под лед;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 - попытаться осторожно, не обламывая кромку, без резких движений, наползая грудью, лечь на край льда, забросить на него одну, а затем и другую ногу. Если лед выдержал, медленно, откатиться от кромки и ползти к берегу;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 - передвигаться нужно в ту сторону, откуда пришли, ведь там лед уже проверен на прочность.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b/>
          <w:bCs/>
          <w:sz w:val="28"/>
          <w:szCs w:val="28"/>
        </w:rPr>
        <w:t>Как оказать первую помощь пострадавшему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Вооружиться любой длинной палкой, доской, шестом или веревкой. Можно связать воедино шарфы, ремни или одежду.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Подползать к полынье очень осторожно, широко раскинув руки.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Сообщить пострадавшему криком, что идете ему на помощь, это придаст ему силы, уверенность.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Если Вы не один, то, лечь на лед и двигаться друг за другом.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Подложить под себя лыжи, фанеру или доску, чтобы увеличить площадь опоры и ползти на них.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За 3–4 метра протянуть пострадавшему шест, доску, кинуть веревку или шарф или любое другое подручное средство.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Осторожно вытащить пострадавшего на лед, и вместе с ним ползком выбираться из опасной зоны.</w:t>
      </w:r>
    </w:p>
    <w:p w:rsidR="00BD0378" w:rsidRPr="00BD0378" w:rsidRDefault="00BD0378" w:rsidP="00BD037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- Доставить пострадавшего в теплое (отапливаемое) помещение. Оказать ему помощь: снять и отжать всю одежду, по возможности переодеть в сухую одежду и укутать полиэтиленом (возникнет эффект парника).</w:t>
      </w:r>
    </w:p>
    <w:p w:rsidR="00771010" w:rsidRPr="00BD0378" w:rsidRDefault="00771010" w:rsidP="00BD0378">
      <w:pPr>
        <w:numPr>
          <w:ilvl w:val="0"/>
          <w:numId w:val="1"/>
        </w:num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378">
        <w:rPr>
          <w:rFonts w:ascii="Times New Roman" w:hAnsi="Times New Roman" w:cs="Times New Roman"/>
          <w:sz w:val="28"/>
          <w:szCs w:val="28"/>
        </w:rPr>
        <w:t>Вызвать скорую помощь.</w:t>
      </w:r>
      <w:bookmarkStart w:id="0" w:name="_GoBack"/>
      <w:bookmarkEnd w:id="0"/>
    </w:p>
    <w:sectPr w:rsidR="00771010" w:rsidRPr="00BD0378" w:rsidSect="00BD0378">
      <w:pgSz w:w="11906" w:h="16838"/>
      <w:pgMar w:top="709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A1247"/>
    <w:multiLevelType w:val="hybridMultilevel"/>
    <w:tmpl w:val="E8C0ACEE"/>
    <w:lvl w:ilvl="0" w:tplc="A03ED6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581A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CA611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280E3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8C04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1EFC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C06F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AAFC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560F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378"/>
    <w:rsid w:val="004F3231"/>
    <w:rsid w:val="00771010"/>
    <w:rsid w:val="00BD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7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70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Заинск ДОУ 14</dc:creator>
  <cp:lastModifiedBy>Заинск ДОУ 14</cp:lastModifiedBy>
  <cp:revision>1</cp:revision>
  <dcterms:created xsi:type="dcterms:W3CDTF">2021-03-12T11:03:00Z</dcterms:created>
  <dcterms:modified xsi:type="dcterms:W3CDTF">2021-03-12T11:13:00Z</dcterms:modified>
</cp:coreProperties>
</file>